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97335" w14:textId="3806E12B" w:rsidR="00B750D5" w:rsidRDefault="00B63657" w:rsidP="00B63657">
      <w:pPr>
        <w:pStyle w:val="NormalWeb"/>
        <w:spacing w:before="0" w:beforeAutospacing="0" w:after="0" w:afterAutospacing="0"/>
        <w:jc w:val="center"/>
        <w:rPr>
          <w:b/>
          <w:bCs/>
          <w:i/>
          <w:iCs/>
          <w:color w:val="000000"/>
        </w:rPr>
      </w:pPr>
      <w:r>
        <w:rPr>
          <w:b/>
          <w:bCs/>
          <w:i/>
          <w:iCs/>
          <w:color w:val="000000"/>
        </w:rPr>
        <w:t xml:space="preserve">ANEXO NÚMERO </w:t>
      </w:r>
      <w:r>
        <w:rPr>
          <w:b/>
          <w:bCs/>
          <w:i/>
          <w:iCs/>
          <w:color w:val="000000"/>
        </w:rPr>
        <w:t>8</w:t>
      </w:r>
    </w:p>
    <w:p w14:paraId="7AF90130" w14:textId="77777777" w:rsidR="00B63657" w:rsidRPr="00B63657" w:rsidRDefault="00B63657" w:rsidP="00B63657">
      <w:pPr>
        <w:pStyle w:val="NormalWeb"/>
        <w:spacing w:before="0" w:beforeAutospacing="0" w:after="0" w:afterAutospacing="0"/>
        <w:jc w:val="center"/>
      </w:pPr>
    </w:p>
    <w:tbl>
      <w:tblPr>
        <w:tblStyle w:val="Tablaconcuadrcula"/>
        <w:tblW w:w="0" w:type="auto"/>
        <w:tblLook w:val="04A0" w:firstRow="1" w:lastRow="0" w:firstColumn="1" w:lastColumn="0" w:noHBand="0" w:noVBand="1"/>
      </w:tblPr>
      <w:tblGrid>
        <w:gridCol w:w="1647"/>
        <w:gridCol w:w="815"/>
        <w:gridCol w:w="815"/>
        <w:gridCol w:w="816"/>
        <w:gridCol w:w="816"/>
        <w:gridCol w:w="816"/>
        <w:gridCol w:w="816"/>
        <w:gridCol w:w="816"/>
        <w:gridCol w:w="1471"/>
      </w:tblGrid>
      <w:tr w:rsidR="00B750D5" w:rsidRPr="00B63657" w14:paraId="55DAD803" w14:textId="77777777" w:rsidTr="002F7B69">
        <w:tc>
          <w:tcPr>
            <w:tcW w:w="8828" w:type="dxa"/>
            <w:gridSpan w:val="9"/>
          </w:tcPr>
          <w:p w14:paraId="0325A295" w14:textId="77777777" w:rsidR="00B750D5" w:rsidRPr="001D3A04" w:rsidRDefault="00B750D5" w:rsidP="002F7B69">
            <w:pPr>
              <w:jc w:val="center"/>
              <w:rPr>
                <w:rFonts w:ascii="Arial" w:hAnsi="Arial" w:cs="Arial"/>
                <w:b/>
                <w:color w:val="002060"/>
                <w:lang w:val="es-ES"/>
              </w:rPr>
            </w:pPr>
            <w:r w:rsidRPr="001D3A04">
              <w:rPr>
                <w:rFonts w:ascii="Arial" w:hAnsi="Arial" w:cs="Arial"/>
                <w:b/>
                <w:color w:val="C00000"/>
                <w:lang w:val="es-ES"/>
              </w:rPr>
              <w:t>HOJA DE TRABAJO</w:t>
            </w:r>
            <w:r w:rsidR="009066D7">
              <w:rPr>
                <w:rFonts w:ascii="Arial" w:hAnsi="Arial" w:cs="Arial"/>
                <w:b/>
                <w:color w:val="C00000"/>
                <w:lang w:val="es-ES"/>
              </w:rPr>
              <w:t xml:space="preserve"> </w:t>
            </w:r>
            <w:r>
              <w:rPr>
                <w:rFonts w:ascii="Arial" w:hAnsi="Arial" w:cs="Arial"/>
                <w:b/>
                <w:color w:val="C00000"/>
                <w:lang w:val="es-ES"/>
              </w:rPr>
              <w:t>GRUPOS DE INTERÉS</w:t>
            </w:r>
          </w:p>
        </w:tc>
      </w:tr>
      <w:tr w:rsidR="00B750D5" w:rsidRPr="00B63657" w14:paraId="0DAF4393" w14:textId="77777777" w:rsidTr="002F7B69">
        <w:tc>
          <w:tcPr>
            <w:tcW w:w="8828" w:type="dxa"/>
            <w:gridSpan w:val="9"/>
          </w:tcPr>
          <w:p w14:paraId="479DD989" w14:textId="4F0B6F21" w:rsidR="00B750D5" w:rsidRPr="00E66940" w:rsidRDefault="00B750D5" w:rsidP="002F7B69">
            <w:pPr>
              <w:rPr>
                <w:rFonts w:ascii="Arial" w:hAnsi="Arial" w:cs="Arial"/>
                <w:sz w:val="20"/>
                <w:szCs w:val="20"/>
                <w:lang w:val="es-CO"/>
              </w:rPr>
            </w:pPr>
            <w:r w:rsidRPr="00E66940">
              <w:rPr>
                <w:rFonts w:ascii="Arial" w:hAnsi="Arial" w:cs="Arial"/>
                <w:sz w:val="20"/>
                <w:szCs w:val="20"/>
                <w:lang w:val="es-CO"/>
              </w:rPr>
              <w:t xml:space="preserve">Título del Proyecto: </w:t>
            </w:r>
            <w:r w:rsidR="00E66940" w:rsidRPr="006E7D01">
              <w:rPr>
                <w:rFonts w:ascii="Arial" w:hAnsi="Arial" w:cs="Arial"/>
                <w:sz w:val="20"/>
                <w:szCs w:val="20"/>
                <w:lang w:val="es-CO"/>
              </w:rPr>
              <w:t>Diseño de un sistema de gestión de inventarios en una planta de medicamentos</w:t>
            </w:r>
          </w:p>
        </w:tc>
      </w:tr>
      <w:tr w:rsidR="00B750D5" w:rsidRPr="00136308" w14:paraId="3FB12871" w14:textId="77777777" w:rsidTr="002F7B69">
        <w:tc>
          <w:tcPr>
            <w:tcW w:w="8828" w:type="dxa"/>
            <w:gridSpan w:val="9"/>
          </w:tcPr>
          <w:p w14:paraId="17C019F9" w14:textId="079D475C" w:rsidR="00B750D5" w:rsidRPr="001F07D1" w:rsidRDefault="00B750D5" w:rsidP="002F7B69">
            <w:pPr>
              <w:rPr>
                <w:rFonts w:ascii="Arial" w:hAnsi="Arial" w:cs="Arial"/>
                <w:sz w:val="20"/>
                <w:szCs w:val="20"/>
              </w:rPr>
            </w:pPr>
            <w:proofErr w:type="spellStart"/>
            <w:r>
              <w:rPr>
                <w:rFonts w:ascii="Arial" w:hAnsi="Arial" w:cs="Arial"/>
                <w:sz w:val="20"/>
                <w:szCs w:val="20"/>
              </w:rPr>
              <w:t>Equipo</w:t>
            </w:r>
            <w:proofErr w:type="spellEnd"/>
            <w:r>
              <w:rPr>
                <w:rFonts w:ascii="Arial" w:hAnsi="Arial" w:cs="Arial"/>
                <w:sz w:val="20"/>
                <w:szCs w:val="20"/>
              </w:rPr>
              <w:t xml:space="preserve"> (</w:t>
            </w:r>
            <w:proofErr w:type="spellStart"/>
            <w:r>
              <w:rPr>
                <w:rFonts w:ascii="Arial" w:hAnsi="Arial" w:cs="Arial"/>
                <w:sz w:val="20"/>
                <w:szCs w:val="20"/>
              </w:rPr>
              <w:t>nombre</w:t>
            </w:r>
            <w:proofErr w:type="spellEnd"/>
            <w:r>
              <w:rPr>
                <w:rFonts w:ascii="Arial" w:hAnsi="Arial" w:cs="Arial"/>
                <w:sz w:val="20"/>
                <w:szCs w:val="20"/>
              </w:rPr>
              <w:t xml:space="preserve"> y </w:t>
            </w:r>
            <w:proofErr w:type="spellStart"/>
            <w:r>
              <w:rPr>
                <w:rFonts w:ascii="Arial" w:hAnsi="Arial" w:cs="Arial"/>
                <w:sz w:val="20"/>
                <w:szCs w:val="20"/>
              </w:rPr>
              <w:t>c</w:t>
            </w:r>
            <w:r w:rsidRPr="001F07D1">
              <w:rPr>
                <w:rFonts w:ascii="Arial" w:hAnsi="Arial" w:cs="Arial"/>
                <w:sz w:val="20"/>
                <w:szCs w:val="20"/>
              </w:rPr>
              <w:t>ódigo</w:t>
            </w:r>
            <w:proofErr w:type="spellEnd"/>
            <w:r w:rsidRPr="001F07D1">
              <w:rPr>
                <w:rFonts w:ascii="Arial" w:hAnsi="Arial" w:cs="Arial"/>
                <w:sz w:val="20"/>
                <w:szCs w:val="20"/>
              </w:rPr>
              <w:t>)</w:t>
            </w:r>
            <w:r>
              <w:rPr>
                <w:rFonts w:ascii="Arial" w:hAnsi="Arial" w:cs="Arial"/>
                <w:sz w:val="20"/>
                <w:szCs w:val="20"/>
              </w:rPr>
              <w:t>:</w:t>
            </w:r>
            <w:r w:rsidR="00E66940">
              <w:rPr>
                <w:rFonts w:ascii="Arial" w:hAnsi="Arial" w:cs="Arial"/>
                <w:sz w:val="20"/>
                <w:szCs w:val="20"/>
              </w:rPr>
              <w:t xml:space="preserve"> 2022103</w:t>
            </w:r>
          </w:p>
        </w:tc>
      </w:tr>
      <w:tr w:rsidR="00B750D5" w:rsidRPr="00B63657" w14:paraId="078A32E6" w14:textId="77777777" w:rsidTr="002F7B69">
        <w:tc>
          <w:tcPr>
            <w:tcW w:w="8828" w:type="dxa"/>
            <w:gridSpan w:val="9"/>
          </w:tcPr>
          <w:p w14:paraId="0A695FBB" w14:textId="22872220" w:rsidR="00B750D5" w:rsidRPr="006472B9" w:rsidRDefault="00B750D5" w:rsidP="002F7B69">
            <w:pPr>
              <w:rPr>
                <w:rFonts w:ascii="Arial" w:hAnsi="Arial" w:cs="Arial"/>
                <w:sz w:val="20"/>
                <w:szCs w:val="20"/>
                <w:lang w:val="es-ES"/>
              </w:rPr>
            </w:pPr>
            <w:r w:rsidRPr="006472B9">
              <w:rPr>
                <w:rFonts w:ascii="Arial" w:hAnsi="Arial" w:cs="Arial"/>
                <w:sz w:val="20"/>
                <w:szCs w:val="20"/>
                <w:lang w:val="es-ES"/>
              </w:rPr>
              <w:t xml:space="preserve">Metodología:      </w:t>
            </w:r>
            <w:r>
              <w:rPr>
                <w:rFonts w:ascii="Arial" w:hAnsi="Arial" w:cs="Arial"/>
                <w:sz w:val="20"/>
                <w:szCs w:val="20"/>
                <w:lang w:val="es-ES"/>
              </w:rPr>
              <w:t xml:space="preserve">               </w:t>
            </w:r>
            <w:r w:rsidRPr="00E66940">
              <w:rPr>
                <w:rFonts w:ascii="Arial" w:hAnsi="Arial" w:cs="Arial"/>
                <w:b/>
                <w:color w:val="2F5496" w:themeColor="accent5" w:themeShade="BF"/>
                <w:sz w:val="18"/>
                <w:szCs w:val="18"/>
                <w:highlight w:val="yellow"/>
                <w:lang w:val="es-ES"/>
              </w:rPr>
              <w:t>DMAIC</w:t>
            </w:r>
            <w:r w:rsidR="00E66940" w:rsidRPr="00E66940">
              <w:rPr>
                <w:rFonts w:ascii="Arial" w:hAnsi="Arial" w:cs="Arial"/>
                <w:b/>
                <w:color w:val="2F5496" w:themeColor="accent5" w:themeShade="BF"/>
                <w:sz w:val="18"/>
                <w:szCs w:val="18"/>
                <w:highlight w:val="yellow"/>
                <w:lang w:val="es-ES"/>
              </w:rPr>
              <w:t xml:space="preserve"> X</w:t>
            </w:r>
            <w:r w:rsidRPr="006472B9">
              <w:rPr>
                <w:rFonts w:ascii="Arial" w:hAnsi="Arial" w:cs="Arial"/>
                <w:b/>
                <w:color w:val="00B050"/>
                <w:sz w:val="20"/>
                <w:szCs w:val="20"/>
                <w:lang w:val="es-ES"/>
              </w:rPr>
              <w:t xml:space="preserve"> </w:t>
            </w:r>
            <w:r w:rsidRPr="006472B9">
              <w:rPr>
                <w:rFonts w:ascii="Arial" w:hAnsi="Arial" w:cs="Arial"/>
                <w:b/>
                <w:color w:val="7030A0"/>
                <w:sz w:val="20"/>
                <w:szCs w:val="20"/>
                <w:lang w:val="es-ES"/>
              </w:rPr>
              <w:t xml:space="preserve"> </w:t>
            </w:r>
            <w:r w:rsidRPr="006472B9">
              <w:rPr>
                <w:rFonts w:ascii="Arial" w:hAnsi="Arial" w:cs="Arial"/>
                <w:sz w:val="20"/>
                <w:szCs w:val="20"/>
                <w:lang w:val="es-ES"/>
              </w:rPr>
              <w:t xml:space="preserve">   </w:t>
            </w:r>
            <w:r>
              <w:rPr>
                <w:rFonts w:ascii="Arial" w:hAnsi="Arial" w:cs="Arial"/>
                <w:sz w:val="20"/>
                <w:szCs w:val="20"/>
                <w:lang w:val="es-ES"/>
              </w:rPr>
              <w:t xml:space="preserve">            </w:t>
            </w:r>
            <w:r w:rsidRPr="006472B9">
              <w:rPr>
                <w:rFonts w:ascii="Arial" w:hAnsi="Arial" w:cs="Arial"/>
                <w:b/>
                <w:color w:val="00B050"/>
                <w:sz w:val="18"/>
                <w:szCs w:val="18"/>
                <w:lang w:val="es-ES"/>
              </w:rPr>
              <w:t>DMADV</w:t>
            </w:r>
            <w:r w:rsidRPr="006472B9">
              <w:rPr>
                <w:rFonts w:ascii="Arial" w:hAnsi="Arial" w:cs="Arial"/>
                <w:b/>
                <w:color w:val="0070C0"/>
                <w:sz w:val="20"/>
                <w:szCs w:val="20"/>
                <w:lang w:val="es-ES"/>
              </w:rPr>
              <w:t xml:space="preserve">       </w:t>
            </w:r>
            <w:r>
              <w:rPr>
                <w:rFonts w:ascii="Arial" w:hAnsi="Arial" w:cs="Arial"/>
                <w:b/>
                <w:color w:val="0070C0"/>
                <w:sz w:val="20"/>
                <w:szCs w:val="20"/>
                <w:lang w:val="es-ES"/>
              </w:rPr>
              <w:t xml:space="preserve">       </w:t>
            </w:r>
            <w:r w:rsidRPr="006472B9">
              <w:rPr>
                <w:rFonts w:ascii="Arial" w:hAnsi="Arial" w:cs="Arial"/>
                <w:b/>
                <w:color w:val="0070C0"/>
                <w:sz w:val="20"/>
                <w:szCs w:val="20"/>
                <w:lang w:val="es-ES"/>
              </w:rPr>
              <w:t xml:space="preserve"> </w:t>
            </w:r>
            <w:r w:rsidRPr="006472B9">
              <w:rPr>
                <w:rFonts w:ascii="Arial" w:hAnsi="Arial" w:cs="Arial"/>
                <w:b/>
                <w:color w:val="002060"/>
                <w:sz w:val="18"/>
                <w:szCs w:val="18"/>
                <w:lang w:val="es-ES"/>
              </w:rPr>
              <w:t>INVESTIGACIÓN APLICADA</w:t>
            </w:r>
          </w:p>
        </w:tc>
      </w:tr>
      <w:tr w:rsidR="00B750D5" w:rsidRPr="00136308" w14:paraId="3A5FF834" w14:textId="77777777" w:rsidTr="002F7B69">
        <w:tc>
          <w:tcPr>
            <w:tcW w:w="8828" w:type="dxa"/>
            <w:gridSpan w:val="9"/>
          </w:tcPr>
          <w:p w14:paraId="5BCF4A3D" w14:textId="77777777" w:rsidR="00B750D5" w:rsidRPr="006472B9" w:rsidRDefault="00B750D5" w:rsidP="002F7B69">
            <w:pPr>
              <w:rPr>
                <w:rFonts w:ascii="Arial" w:hAnsi="Arial" w:cs="Arial"/>
                <w:sz w:val="20"/>
                <w:szCs w:val="20"/>
                <w:lang w:val="es-ES"/>
              </w:rPr>
            </w:pPr>
            <w:r>
              <w:rPr>
                <w:rFonts w:ascii="Arial" w:hAnsi="Arial" w:cs="Arial"/>
                <w:sz w:val="20"/>
                <w:szCs w:val="20"/>
                <w:lang w:val="es-ES"/>
              </w:rPr>
              <w:t xml:space="preserve">Etapa: </w:t>
            </w:r>
            <w:r w:rsidRPr="006472B9">
              <w:rPr>
                <w:rFonts w:ascii="Arial" w:hAnsi="Arial" w:cs="Arial"/>
                <w:b/>
                <w:color w:val="323E4F" w:themeColor="text2" w:themeShade="BF"/>
                <w:sz w:val="18"/>
                <w:szCs w:val="18"/>
                <w:lang w:val="es-ES"/>
              </w:rPr>
              <w:t>DEFINIR</w:t>
            </w:r>
          </w:p>
        </w:tc>
      </w:tr>
      <w:tr w:rsidR="00B750D5" w:rsidRPr="009C6073" w14:paraId="6C174712" w14:textId="77777777" w:rsidTr="00E66940">
        <w:tc>
          <w:tcPr>
            <w:tcW w:w="1647" w:type="dxa"/>
            <w:vMerge w:val="restart"/>
            <w:vAlign w:val="center"/>
          </w:tcPr>
          <w:p w14:paraId="0EC1A7E7" w14:textId="77777777" w:rsidR="00B750D5" w:rsidRDefault="00B750D5" w:rsidP="002F7B69">
            <w:pPr>
              <w:jc w:val="center"/>
              <w:rPr>
                <w:rFonts w:ascii="Arial" w:hAnsi="Arial" w:cs="Arial"/>
                <w:b/>
                <w:color w:val="00B050"/>
                <w:sz w:val="18"/>
                <w:szCs w:val="18"/>
                <w:lang w:val="es-ES"/>
              </w:rPr>
            </w:pPr>
          </w:p>
          <w:p w14:paraId="3653078F" w14:textId="77777777" w:rsidR="00B750D5" w:rsidRDefault="00B750D5" w:rsidP="002F7B69">
            <w:pPr>
              <w:jc w:val="center"/>
              <w:rPr>
                <w:rFonts w:ascii="Arial" w:hAnsi="Arial" w:cs="Arial"/>
                <w:b/>
                <w:color w:val="00B050"/>
                <w:sz w:val="18"/>
                <w:szCs w:val="18"/>
                <w:lang w:val="es-ES"/>
              </w:rPr>
            </w:pPr>
          </w:p>
          <w:p w14:paraId="2A55CD18" w14:textId="77777777" w:rsidR="00B750D5" w:rsidRDefault="00B750D5" w:rsidP="002F7B69">
            <w:pPr>
              <w:jc w:val="center"/>
              <w:rPr>
                <w:rFonts w:ascii="Arial" w:hAnsi="Arial" w:cs="Arial"/>
                <w:b/>
                <w:color w:val="00B050"/>
                <w:sz w:val="18"/>
                <w:szCs w:val="18"/>
                <w:lang w:val="es-ES"/>
              </w:rPr>
            </w:pPr>
          </w:p>
          <w:p w14:paraId="38A9EAE2" w14:textId="77777777" w:rsidR="00B750D5" w:rsidRDefault="00B750D5" w:rsidP="002F7B69">
            <w:pPr>
              <w:jc w:val="center"/>
              <w:rPr>
                <w:rFonts w:ascii="Arial" w:hAnsi="Arial" w:cs="Arial"/>
                <w:b/>
                <w:color w:val="00B050"/>
                <w:sz w:val="18"/>
                <w:szCs w:val="18"/>
                <w:lang w:val="es-ES"/>
              </w:rPr>
            </w:pPr>
          </w:p>
          <w:p w14:paraId="69A4BFC8" w14:textId="77777777" w:rsidR="00B750D5" w:rsidRDefault="00B750D5" w:rsidP="002F7B69">
            <w:pPr>
              <w:jc w:val="center"/>
              <w:rPr>
                <w:rFonts w:ascii="Arial" w:hAnsi="Arial" w:cs="Arial"/>
                <w:b/>
                <w:color w:val="00B050"/>
                <w:sz w:val="18"/>
                <w:szCs w:val="18"/>
                <w:lang w:val="es-ES"/>
              </w:rPr>
            </w:pPr>
            <w:r>
              <w:rPr>
                <w:rFonts w:ascii="Arial" w:hAnsi="Arial" w:cs="Arial"/>
                <w:b/>
                <w:color w:val="00B050"/>
                <w:sz w:val="18"/>
                <w:szCs w:val="18"/>
                <w:lang w:val="es-ES"/>
              </w:rPr>
              <w:t>GRUPOS DE INTERÉS</w:t>
            </w:r>
          </w:p>
          <w:p w14:paraId="705E5A22" w14:textId="77777777" w:rsidR="00B750D5" w:rsidRDefault="00B750D5" w:rsidP="002F7B69">
            <w:pPr>
              <w:jc w:val="center"/>
              <w:rPr>
                <w:rFonts w:ascii="Arial" w:hAnsi="Arial" w:cs="Arial"/>
                <w:b/>
                <w:color w:val="00B050"/>
                <w:sz w:val="18"/>
                <w:szCs w:val="18"/>
                <w:lang w:val="es-ES"/>
              </w:rPr>
            </w:pPr>
          </w:p>
          <w:p w14:paraId="6EB4BB91" w14:textId="77777777" w:rsidR="00B750D5" w:rsidRDefault="00B750D5" w:rsidP="002F7B69">
            <w:pPr>
              <w:jc w:val="center"/>
              <w:rPr>
                <w:rFonts w:ascii="Arial" w:hAnsi="Arial" w:cs="Arial"/>
                <w:b/>
                <w:color w:val="00B050"/>
                <w:sz w:val="18"/>
                <w:szCs w:val="18"/>
                <w:lang w:val="es-ES"/>
              </w:rPr>
            </w:pPr>
          </w:p>
          <w:p w14:paraId="268C9533" w14:textId="77777777" w:rsidR="00B750D5" w:rsidRPr="00C0792E" w:rsidRDefault="00B750D5" w:rsidP="002F7B69">
            <w:pPr>
              <w:jc w:val="center"/>
              <w:rPr>
                <w:rFonts w:ascii="Arial" w:hAnsi="Arial" w:cs="Arial"/>
                <w:b/>
                <w:sz w:val="18"/>
                <w:szCs w:val="18"/>
                <w:lang w:val="es-ES"/>
              </w:rPr>
            </w:pPr>
          </w:p>
        </w:tc>
        <w:tc>
          <w:tcPr>
            <w:tcW w:w="5710" w:type="dxa"/>
            <w:gridSpan w:val="7"/>
          </w:tcPr>
          <w:p w14:paraId="7A44922D" w14:textId="77777777" w:rsidR="00B750D5" w:rsidRPr="00C0792E" w:rsidRDefault="00B750D5" w:rsidP="002F7B69">
            <w:pPr>
              <w:jc w:val="center"/>
              <w:rPr>
                <w:rFonts w:ascii="Arial" w:hAnsi="Arial" w:cs="Arial"/>
                <w:b/>
                <w:lang w:val="es-ES"/>
              </w:rPr>
            </w:pPr>
            <w:r w:rsidRPr="00C0792E">
              <w:rPr>
                <w:rFonts w:ascii="Arial" w:hAnsi="Arial" w:cs="Arial"/>
                <w:b/>
                <w:color w:val="002060"/>
                <w:lang w:val="es-ES"/>
              </w:rPr>
              <w:t>RELACIÓN CON EL PROYECTO</w:t>
            </w:r>
          </w:p>
        </w:tc>
        <w:tc>
          <w:tcPr>
            <w:tcW w:w="1471" w:type="dxa"/>
            <w:vMerge w:val="restart"/>
            <w:vAlign w:val="center"/>
          </w:tcPr>
          <w:p w14:paraId="33A8C195" w14:textId="77777777" w:rsidR="00B750D5" w:rsidRPr="00537C02" w:rsidRDefault="00B750D5" w:rsidP="002F7B69">
            <w:pPr>
              <w:jc w:val="center"/>
              <w:rPr>
                <w:rFonts w:ascii="Arial" w:hAnsi="Arial" w:cs="Arial"/>
                <w:b/>
                <w:sz w:val="18"/>
                <w:szCs w:val="18"/>
                <w:lang w:val="es-ES"/>
              </w:rPr>
            </w:pPr>
            <w:r w:rsidRPr="00537C02">
              <w:rPr>
                <w:rFonts w:ascii="Arial" w:hAnsi="Arial" w:cs="Arial"/>
                <w:b/>
                <w:color w:val="FF0000"/>
                <w:sz w:val="18"/>
                <w:szCs w:val="18"/>
                <w:lang w:val="es-ES"/>
              </w:rPr>
              <w:t>PRIORIDAD</w:t>
            </w:r>
          </w:p>
        </w:tc>
      </w:tr>
      <w:tr w:rsidR="00B750D5" w:rsidRPr="009C6073" w14:paraId="53E909B4" w14:textId="77777777" w:rsidTr="00E66940">
        <w:trPr>
          <w:cantSplit/>
          <w:trHeight w:val="1134"/>
        </w:trPr>
        <w:tc>
          <w:tcPr>
            <w:tcW w:w="1647" w:type="dxa"/>
            <w:vMerge/>
          </w:tcPr>
          <w:p w14:paraId="540E647D" w14:textId="77777777" w:rsidR="00B750D5" w:rsidRPr="009C6073" w:rsidRDefault="00B750D5" w:rsidP="002F7B69">
            <w:pPr>
              <w:rPr>
                <w:rFonts w:ascii="Arial" w:hAnsi="Arial" w:cs="Arial"/>
                <w:lang w:val="es-ES"/>
              </w:rPr>
            </w:pPr>
          </w:p>
        </w:tc>
        <w:tc>
          <w:tcPr>
            <w:tcW w:w="815" w:type="dxa"/>
            <w:textDirection w:val="btLr"/>
            <w:vAlign w:val="center"/>
          </w:tcPr>
          <w:p w14:paraId="4731FF6E" w14:textId="77777777" w:rsidR="00B750D5" w:rsidRPr="00103DA8" w:rsidRDefault="00B750D5" w:rsidP="002F7B69">
            <w:pPr>
              <w:ind w:left="113" w:right="113"/>
              <w:jc w:val="center"/>
              <w:rPr>
                <w:rFonts w:ascii="Arial" w:hAnsi="Arial" w:cs="Arial"/>
                <w:sz w:val="18"/>
                <w:szCs w:val="18"/>
                <w:lang w:val="es-ES"/>
              </w:rPr>
            </w:pPr>
            <w:r>
              <w:rPr>
                <w:rFonts w:ascii="Arial" w:hAnsi="Arial" w:cs="Arial"/>
                <w:sz w:val="18"/>
                <w:szCs w:val="18"/>
                <w:lang w:val="es-ES"/>
              </w:rPr>
              <w:t>Influye en el resultado</w:t>
            </w:r>
            <w:r w:rsidR="00B733E8">
              <w:rPr>
                <w:rFonts w:ascii="Arial" w:hAnsi="Arial" w:cs="Arial"/>
                <w:sz w:val="18"/>
                <w:szCs w:val="18"/>
                <w:lang w:val="es-ES"/>
              </w:rPr>
              <w:t xml:space="preserve"> del Proyecto</w:t>
            </w:r>
          </w:p>
        </w:tc>
        <w:tc>
          <w:tcPr>
            <w:tcW w:w="815" w:type="dxa"/>
            <w:textDirection w:val="btLr"/>
            <w:vAlign w:val="center"/>
          </w:tcPr>
          <w:p w14:paraId="6420E7A4" w14:textId="77777777" w:rsidR="00B750D5" w:rsidRPr="00103DA8" w:rsidRDefault="00B750D5" w:rsidP="002F7B69">
            <w:pPr>
              <w:ind w:left="113" w:right="113"/>
              <w:jc w:val="center"/>
              <w:rPr>
                <w:rFonts w:ascii="Arial" w:hAnsi="Arial" w:cs="Arial"/>
                <w:sz w:val="18"/>
                <w:szCs w:val="18"/>
                <w:lang w:val="es-ES"/>
              </w:rPr>
            </w:pPr>
            <w:r>
              <w:rPr>
                <w:rFonts w:ascii="Arial" w:hAnsi="Arial" w:cs="Arial"/>
                <w:sz w:val="18"/>
                <w:szCs w:val="18"/>
                <w:lang w:val="es-ES"/>
              </w:rPr>
              <w:t>Afectado por el Proyecto</w:t>
            </w:r>
            <w:r w:rsidR="003925F2">
              <w:rPr>
                <w:rFonts w:ascii="Arial" w:hAnsi="Arial" w:cs="Arial"/>
                <w:sz w:val="18"/>
                <w:szCs w:val="18"/>
                <w:lang w:val="es-ES"/>
              </w:rPr>
              <w:t xml:space="preserve"> y/o su </w:t>
            </w:r>
            <w:r w:rsidR="00C87823">
              <w:rPr>
                <w:rFonts w:ascii="Arial" w:hAnsi="Arial" w:cs="Arial"/>
                <w:sz w:val="18"/>
                <w:szCs w:val="18"/>
                <w:lang w:val="es-ES"/>
              </w:rPr>
              <w:t>resultado</w:t>
            </w:r>
          </w:p>
        </w:tc>
        <w:tc>
          <w:tcPr>
            <w:tcW w:w="816" w:type="dxa"/>
            <w:textDirection w:val="btLr"/>
            <w:vAlign w:val="center"/>
          </w:tcPr>
          <w:p w14:paraId="5D635FC2" w14:textId="77777777" w:rsidR="00B750D5" w:rsidRPr="00103DA8" w:rsidRDefault="00B750D5" w:rsidP="002F7B69">
            <w:pPr>
              <w:ind w:left="113" w:right="113"/>
              <w:jc w:val="center"/>
              <w:rPr>
                <w:rFonts w:ascii="Arial" w:hAnsi="Arial" w:cs="Arial"/>
                <w:sz w:val="18"/>
                <w:szCs w:val="18"/>
                <w:lang w:val="es-ES"/>
              </w:rPr>
            </w:pPr>
            <w:r>
              <w:rPr>
                <w:rFonts w:ascii="Arial" w:hAnsi="Arial" w:cs="Arial"/>
                <w:sz w:val="18"/>
                <w:szCs w:val="18"/>
                <w:lang w:val="es-ES"/>
              </w:rPr>
              <w:t>Suministra recursos</w:t>
            </w:r>
            <w:r w:rsidR="00DE1970">
              <w:rPr>
                <w:rFonts w:ascii="Arial" w:hAnsi="Arial" w:cs="Arial"/>
                <w:sz w:val="18"/>
                <w:szCs w:val="18"/>
                <w:lang w:val="es-ES"/>
              </w:rPr>
              <w:t xml:space="preserve"> al Proyecto</w:t>
            </w:r>
          </w:p>
        </w:tc>
        <w:tc>
          <w:tcPr>
            <w:tcW w:w="816" w:type="dxa"/>
            <w:textDirection w:val="btLr"/>
            <w:vAlign w:val="center"/>
          </w:tcPr>
          <w:p w14:paraId="485D85DE" w14:textId="77777777" w:rsidR="00B750D5" w:rsidRPr="00103DA8" w:rsidRDefault="00B750D5" w:rsidP="002F7B69">
            <w:pPr>
              <w:ind w:left="113" w:right="113"/>
              <w:jc w:val="center"/>
              <w:rPr>
                <w:rFonts w:ascii="Arial" w:hAnsi="Arial" w:cs="Arial"/>
                <w:sz w:val="18"/>
                <w:szCs w:val="18"/>
                <w:lang w:val="es-ES"/>
              </w:rPr>
            </w:pPr>
            <w:r>
              <w:rPr>
                <w:rFonts w:ascii="Arial" w:hAnsi="Arial" w:cs="Arial"/>
                <w:sz w:val="18"/>
                <w:szCs w:val="18"/>
                <w:lang w:val="es-ES"/>
              </w:rPr>
              <w:t>Puede tomar decisiones</w:t>
            </w:r>
            <w:r w:rsidR="007F49CF">
              <w:rPr>
                <w:rFonts w:ascii="Arial" w:hAnsi="Arial" w:cs="Arial"/>
                <w:sz w:val="18"/>
                <w:szCs w:val="18"/>
                <w:lang w:val="es-ES"/>
              </w:rPr>
              <w:t xml:space="preserve"> sobre el Proyecto</w:t>
            </w:r>
          </w:p>
        </w:tc>
        <w:tc>
          <w:tcPr>
            <w:tcW w:w="816" w:type="dxa"/>
            <w:textDirection w:val="btLr"/>
            <w:vAlign w:val="center"/>
          </w:tcPr>
          <w:p w14:paraId="46E5812C" w14:textId="77777777" w:rsidR="00B750D5" w:rsidRPr="00103DA8" w:rsidRDefault="00B750D5" w:rsidP="002F7B69">
            <w:pPr>
              <w:ind w:left="113" w:right="113"/>
              <w:jc w:val="center"/>
              <w:rPr>
                <w:rFonts w:ascii="Arial" w:hAnsi="Arial" w:cs="Arial"/>
                <w:sz w:val="18"/>
                <w:szCs w:val="18"/>
                <w:lang w:val="es-ES"/>
              </w:rPr>
            </w:pPr>
            <w:r>
              <w:rPr>
                <w:rFonts w:ascii="Arial" w:hAnsi="Arial" w:cs="Arial"/>
                <w:sz w:val="18"/>
                <w:szCs w:val="18"/>
                <w:lang w:val="es-ES"/>
              </w:rPr>
              <w:t>Aporta conocimientos útiles</w:t>
            </w:r>
            <w:r w:rsidR="009C2FCD">
              <w:rPr>
                <w:rFonts w:ascii="Arial" w:hAnsi="Arial" w:cs="Arial"/>
                <w:sz w:val="18"/>
                <w:szCs w:val="18"/>
                <w:lang w:val="es-ES"/>
              </w:rPr>
              <w:t xml:space="preserve"> al proyecto</w:t>
            </w:r>
          </w:p>
        </w:tc>
        <w:tc>
          <w:tcPr>
            <w:tcW w:w="816" w:type="dxa"/>
            <w:textDirection w:val="btLr"/>
            <w:vAlign w:val="center"/>
          </w:tcPr>
          <w:p w14:paraId="6D99418F" w14:textId="77777777" w:rsidR="00B750D5" w:rsidRPr="00103DA8" w:rsidRDefault="00B750D5" w:rsidP="002F7B69">
            <w:pPr>
              <w:ind w:left="113" w:right="113"/>
              <w:jc w:val="center"/>
              <w:rPr>
                <w:rFonts w:ascii="Arial" w:hAnsi="Arial" w:cs="Arial"/>
                <w:sz w:val="18"/>
                <w:szCs w:val="18"/>
                <w:lang w:val="es-ES"/>
              </w:rPr>
            </w:pPr>
            <w:r>
              <w:rPr>
                <w:rFonts w:ascii="Arial" w:hAnsi="Arial" w:cs="Arial"/>
                <w:sz w:val="18"/>
                <w:szCs w:val="18"/>
                <w:lang w:val="es-ES"/>
              </w:rPr>
              <w:t>Tiene influencia legal o normativa</w:t>
            </w:r>
            <w:r w:rsidR="0060725A">
              <w:rPr>
                <w:rFonts w:ascii="Arial" w:hAnsi="Arial" w:cs="Arial"/>
                <w:sz w:val="18"/>
                <w:szCs w:val="18"/>
                <w:lang w:val="es-ES"/>
              </w:rPr>
              <w:t xml:space="preserve"> en el Proyecto</w:t>
            </w:r>
          </w:p>
        </w:tc>
        <w:tc>
          <w:tcPr>
            <w:tcW w:w="816" w:type="dxa"/>
            <w:textDirection w:val="btLr"/>
            <w:vAlign w:val="center"/>
          </w:tcPr>
          <w:p w14:paraId="2B74FD37" w14:textId="77777777" w:rsidR="00B750D5" w:rsidRPr="00103DA8" w:rsidRDefault="00B750D5" w:rsidP="002F7B69">
            <w:pPr>
              <w:ind w:left="113" w:right="113"/>
              <w:jc w:val="center"/>
              <w:rPr>
                <w:rFonts w:ascii="Arial" w:hAnsi="Arial" w:cs="Arial"/>
                <w:sz w:val="18"/>
                <w:szCs w:val="18"/>
                <w:lang w:val="es-ES"/>
              </w:rPr>
            </w:pPr>
            <w:r>
              <w:rPr>
                <w:rFonts w:ascii="Arial" w:hAnsi="Arial" w:cs="Arial"/>
                <w:sz w:val="18"/>
                <w:szCs w:val="18"/>
                <w:lang w:val="es-ES"/>
              </w:rPr>
              <w:t>Otros</w:t>
            </w:r>
          </w:p>
        </w:tc>
        <w:tc>
          <w:tcPr>
            <w:tcW w:w="1471" w:type="dxa"/>
            <w:vMerge/>
          </w:tcPr>
          <w:p w14:paraId="422300F8" w14:textId="77777777" w:rsidR="00B750D5" w:rsidRPr="009C6073" w:rsidRDefault="00B750D5" w:rsidP="002F7B69">
            <w:pPr>
              <w:rPr>
                <w:rFonts w:ascii="Arial" w:hAnsi="Arial" w:cs="Arial"/>
                <w:lang w:val="es-ES"/>
              </w:rPr>
            </w:pPr>
          </w:p>
        </w:tc>
      </w:tr>
      <w:tr w:rsidR="00E66940" w:rsidRPr="00E66940" w14:paraId="6F4B8A69" w14:textId="77777777" w:rsidTr="00E66940">
        <w:tc>
          <w:tcPr>
            <w:tcW w:w="1647" w:type="dxa"/>
          </w:tcPr>
          <w:p w14:paraId="2E260F8A" w14:textId="33197A27" w:rsidR="00E66940" w:rsidRPr="009F6B2B" w:rsidRDefault="00E66940" w:rsidP="00E66940">
            <w:pPr>
              <w:rPr>
                <w:rFonts w:ascii="Arial" w:hAnsi="Arial" w:cs="Arial"/>
                <w:sz w:val="18"/>
                <w:szCs w:val="18"/>
                <w:lang w:val="es-CO"/>
              </w:rPr>
            </w:pPr>
            <w:r w:rsidRPr="009F6B2B">
              <w:rPr>
                <w:rFonts w:ascii="Arial" w:hAnsi="Arial" w:cs="Arial"/>
                <w:sz w:val="18"/>
                <w:szCs w:val="18"/>
                <w:lang w:val="es-CO"/>
              </w:rPr>
              <w:t>La Asociación</w:t>
            </w:r>
          </w:p>
        </w:tc>
        <w:tc>
          <w:tcPr>
            <w:tcW w:w="815" w:type="dxa"/>
          </w:tcPr>
          <w:p w14:paraId="052EF01C" w14:textId="2E0B6213"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5" w:type="dxa"/>
          </w:tcPr>
          <w:p w14:paraId="74BE26E1" w14:textId="05BE41BB"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3DE6753B" w14:textId="6EEC59B4"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4D2C3D10" w14:textId="7C3A461F"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352F667B" w14:textId="62A11DA7"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767B4416" w14:textId="59FB7C63"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71F0042A" w14:textId="77777777" w:rsidR="00E66940" w:rsidRPr="009F6B2B" w:rsidRDefault="00E66940" w:rsidP="00E66940">
            <w:pPr>
              <w:rPr>
                <w:rFonts w:ascii="Arial" w:hAnsi="Arial" w:cs="Arial"/>
                <w:sz w:val="18"/>
                <w:szCs w:val="18"/>
                <w:lang w:val="es-ES"/>
              </w:rPr>
            </w:pPr>
          </w:p>
        </w:tc>
        <w:tc>
          <w:tcPr>
            <w:tcW w:w="1471" w:type="dxa"/>
          </w:tcPr>
          <w:p w14:paraId="1FDCA8FC" w14:textId="1FDFD150"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Alta</w:t>
            </w:r>
          </w:p>
        </w:tc>
      </w:tr>
      <w:tr w:rsidR="00E66940" w:rsidRPr="00B36923" w14:paraId="2159FDCF" w14:textId="77777777" w:rsidTr="00E66940">
        <w:tc>
          <w:tcPr>
            <w:tcW w:w="1647" w:type="dxa"/>
          </w:tcPr>
          <w:p w14:paraId="4009C732" w14:textId="4639CB08" w:rsidR="00E66940" w:rsidRPr="009F6B2B" w:rsidRDefault="00E66940" w:rsidP="00E66940">
            <w:pPr>
              <w:rPr>
                <w:rFonts w:ascii="Arial" w:hAnsi="Arial" w:cs="Arial"/>
                <w:sz w:val="18"/>
                <w:szCs w:val="18"/>
                <w:lang w:val="es-CO"/>
              </w:rPr>
            </w:pPr>
            <w:r w:rsidRPr="009F6B2B">
              <w:rPr>
                <w:rFonts w:ascii="Arial" w:eastAsia="Arial" w:hAnsi="Arial" w:cs="Arial"/>
                <w:sz w:val="18"/>
                <w:szCs w:val="18"/>
                <w:lang w:val="es-CO"/>
              </w:rPr>
              <w:t>Planta de medicamentos</w:t>
            </w:r>
          </w:p>
        </w:tc>
        <w:tc>
          <w:tcPr>
            <w:tcW w:w="815" w:type="dxa"/>
          </w:tcPr>
          <w:p w14:paraId="522B961D" w14:textId="686D9A64"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5" w:type="dxa"/>
          </w:tcPr>
          <w:p w14:paraId="6D2AC547" w14:textId="4FC8CE3C"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1CDF2078" w14:textId="659CC0D1"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36ED4FD2" w14:textId="499DF6C7"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491BF5EB" w14:textId="4C111CDD"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50B60EEA" w14:textId="478D2BB1"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7366F8FA" w14:textId="77777777" w:rsidR="00E66940" w:rsidRPr="009F6B2B" w:rsidRDefault="00E66940" w:rsidP="00E66940">
            <w:pPr>
              <w:rPr>
                <w:rFonts w:ascii="Arial" w:hAnsi="Arial" w:cs="Arial"/>
                <w:sz w:val="18"/>
                <w:szCs w:val="18"/>
                <w:lang w:val="es-ES"/>
              </w:rPr>
            </w:pPr>
          </w:p>
        </w:tc>
        <w:tc>
          <w:tcPr>
            <w:tcW w:w="1471" w:type="dxa"/>
          </w:tcPr>
          <w:p w14:paraId="506A8415" w14:textId="0DD2043D"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Baja</w:t>
            </w:r>
          </w:p>
        </w:tc>
      </w:tr>
      <w:tr w:rsidR="00E66940" w:rsidRPr="00E66940" w14:paraId="421DDDAF" w14:textId="77777777" w:rsidTr="00E66940">
        <w:tc>
          <w:tcPr>
            <w:tcW w:w="1647" w:type="dxa"/>
          </w:tcPr>
          <w:p w14:paraId="146AC26C" w14:textId="46EF5FB5" w:rsidR="00E66940" w:rsidRPr="009F6B2B" w:rsidRDefault="00E66940" w:rsidP="00E66940">
            <w:pPr>
              <w:rPr>
                <w:rFonts w:ascii="Arial" w:hAnsi="Arial" w:cs="Arial"/>
                <w:sz w:val="18"/>
                <w:szCs w:val="18"/>
                <w:lang w:val="es-CO"/>
              </w:rPr>
            </w:pPr>
            <w:r w:rsidRPr="009F6B2B">
              <w:rPr>
                <w:rFonts w:ascii="Arial" w:eastAsia="Arial" w:hAnsi="Arial" w:cs="Arial"/>
                <w:sz w:val="18"/>
                <w:szCs w:val="18"/>
                <w:lang w:val="es-CO"/>
              </w:rPr>
              <w:t>Instituto de Estudios Interculturales (IEI) – Javeriana Cali</w:t>
            </w:r>
          </w:p>
        </w:tc>
        <w:tc>
          <w:tcPr>
            <w:tcW w:w="815" w:type="dxa"/>
          </w:tcPr>
          <w:p w14:paraId="5EB16301" w14:textId="4CF950F5"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5" w:type="dxa"/>
          </w:tcPr>
          <w:p w14:paraId="562FF8ED" w14:textId="13A394B5"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096D7497" w14:textId="058CA518"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471E8C30" w14:textId="7FA64C2D"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79F4E447" w14:textId="29C55EF9"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42E665A3" w14:textId="13D93D6B"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1BD60325" w14:textId="77777777" w:rsidR="00E66940" w:rsidRPr="009F6B2B" w:rsidRDefault="00E66940" w:rsidP="00E66940">
            <w:pPr>
              <w:rPr>
                <w:rFonts w:ascii="Arial" w:hAnsi="Arial" w:cs="Arial"/>
                <w:sz w:val="18"/>
                <w:szCs w:val="18"/>
                <w:lang w:val="es-ES"/>
              </w:rPr>
            </w:pPr>
          </w:p>
        </w:tc>
        <w:tc>
          <w:tcPr>
            <w:tcW w:w="1471" w:type="dxa"/>
          </w:tcPr>
          <w:p w14:paraId="7C436F9D" w14:textId="1015E5E0"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Baja</w:t>
            </w:r>
          </w:p>
        </w:tc>
      </w:tr>
      <w:tr w:rsidR="00E66940" w:rsidRPr="00B36923" w14:paraId="35F856FC" w14:textId="77777777" w:rsidTr="00E66940">
        <w:tc>
          <w:tcPr>
            <w:tcW w:w="1647" w:type="dxa"/>
          </w:tcPr>
          <w:p w14:paraId="0ECE61F6" w14:textId="339F85CC" w:rsidR="00E66940" w:rsidRPr="009F6B2B" w:rsidRDefault="00E66940" w:rsidP="00E66940">
            <w:pPr>
              <w:rPr>
                <w:rFonts w:ascii="Arial" w:hAnsi="Arial" w:cs="Arial"/>
                <w:sz w:val="18"/>
                <w:szCs w:val="18"/>
                <w:lang w:val="es-CO"/>
              </w:rPr>
            </w:pPr>
            <w:r w:rsidRPr="009F6B2B">
              <w:rPr>
                <w:rFonts w:ascii="Arial" w:eastAsia="Arial" w:hAnsi="Arial" w:cs="Arial"/>
                <w:sz w:val="18"/>
                <w:szCs w:val="18"/>
                <w:lang w:val="es-CO"/>
              </w:rPr>
              <w:t>Equipo PD1</w:t>
            </w:r>
          </w:p>
        </w:tc>
        <w:tc>
          <w:tcPr>
            <w:tcW w:w="815" w:type="dxa"/>
          </w:tcPr>
          <w:p w14:paraId="1E90D69D" w14:textId="3320781A"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5" w:type="dxa"/>
          </w:tcPr>
          <w:p w14:paraId="3585FA03" w14:textId="7FAC39FC"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6FD508AC" w14:textId="0D396FC3"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5ABAA88B" w14:textId="6F813F03"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45E0B24A" w14:textId="4C5B589D"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582499E5" w14:textId="6763690E"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0F30DE4E" w14:textId="77777777" w:rsidR="00E66940" w:rsidRPr="009F6B2B" w:rsidRDefault="00E66940" w:rsidP="00E66940">
            <w:pPr>
              <w:rPr>
                <w:rFonts w:ascii="Arial" w:hAnsi="Arial" w:cs="Arial"/>
                <w:sz w:val="18"/>
                <w:szCs w:val="18"/>
                <w:lang w:val="es-ES"/>
              </w:rPr>
            </w:pPr>
          </w:p>
        </w:tc>
        <w:tc>
          <w:tcPr>
            <w:tcW w:w="1471" w:type="dxa"/>
          </w:tcPr>
          <w:p w14:paraId="60CD1054" w14:textId="6BC23F1C"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Alta</w:t>
            </w:r>
          </w:p>
        </w:tc>
      </w:tr>
      <w:tr w:rsidR="00E66940" w:rsidRPr="00E66940" w14:paraId="26271104" w14:textId="77777777" w:rsidTr="00E66940">
        <w:tc>
          <w:tcPr>
            <w:tcW w:w="1647" w:type="dxa"/>
          </w:tcPr>
          <w:p w14:paraId="132DCDAD" w14:textId="72CB3926" w:rsidR="00E66940" w:rsidRPr="009F6B2B" w:rsidRDefault="00E66940" w:rsidP="00E66940">
            <w:pPr>
              <w:rPr>
                <w:rFonts w:ascii="Arial" w:hAnsi="Arial" w:cs="Arial"/>
                <w:sz w:val="18"/>
                <w:szCs w:val="18"/>
                <w:lang w:val="es-CO"/>
              </w:rPr>
            </w:pPr>
            <w:r w:rsidRPr="009F6B2B">
              <w:rPr>
                <w:rFonts w:ascii="Arial" w:eastAsia="Arial" w:hAnsi="Arial" w:cs="Arial"/>
                <w:sz w:val="18"/>
                <w:szCs w:val="18"/>
                <w:lang w:val="es-CO"/>
              </w:rPr>
              <w:t>IPS y clientes externos (clientes)</w:t>
            </w:r>
          </w:p>
        </w:tc>
        <w:tc>
          <w:tcPr>
            <w:tcW w:w="815" w:type="dxa"/>
          </w:tcPr>
          <w:p w14:paraId="5F382E4D" w14:textId="15FC0D23"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5" w:type="dxa"/>
          </w:tcPr>
          <w:p w14:paraId="0955329E" w14:textId="0190A3DA"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2483876E" w14:textId="24EA9526"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64EF4AFE" w14:textId="56689A10"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4B1CEFC7" w14:textId="05EB3331"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302788A6" w14:textId="2B1792A7"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77B21C99" w14:textId="77777777" w:rsidR="00E66940" w:rsidRPr="009F6B2B" w:rsidRDefault="00E66940" w:rsidP="00E66940">
            <w:pPr>
              <w:rPr>
                <w:rFonts w:ascii="Arial" w:hAnsi="Arial" w:cs="Arial"/>
                <w:sz w:val="18"/>
                <w:szCs w:val="18"/>
                <w:lang w:val="es-ES"/>
              </w:rPr>
            </w:pPr>
          </w:p>
        </w:tc>
        <w:tc>
          <w:tcPr>
            <w:tcW w:w="1471" w:type="dxa"/>
          </w:tcPr>
          <w:p w14:paraId="070000B0" w14:textId="4261DED1"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Media</w:t>
            </w:r>
          </w:p>
        </w:tc>
      </w:tr>
      <w:tr w:rsidR="00E66940" w:rsidRPr="00E66940" w14:paraId="03E90F66" w14:textId="77777777" w:rsidTr="00E66940">
        <w:tc>
          <w:tcPr>
            <w:tcW w:w="1647" w:type="dxa"/>
          </w:tcPr>
          <w:p w14:paraId="43C49F51" w14:textId="64BE1960" w:rsidR="00E66940" w:rsidRPr="009F6B2B" w:rsidRDefault="00E66940" w:rsidP="00E66940">
            <w:pPr>
              <w:rPr>
                <w:rFonts w:ascii="Arial" w:hAnsi="Arial" w:cs="Arial"/>
                <w:sz w:val="18"/>
                <w:szCs w:val="18"/>
                <w:lang w:val="es-CO"/>
              </w:rPr>
            </w:pPr>
            <w:r w:rsidRPr="009F6B2B">
              <w:rPr>
                <w:rFonts w:ascii="Arial" w:eastAsia="Arial" w:hAnsi="Arial" w:cs="Arial"/>
                <w:sz w:val="18"/>
                <w:szCs w:val="18"/>
                <w:lang w:val="es-CO"/>
              </w:rPr>
              <w:t>Los resguardos (proveedores)</w:t>
            </w:r>
          </w:p>
        </w:tc>
        <w:tc>
          <w:tcPr>
            <w:tcW w:w="815" w:type="dxa"/>
          </w:tcPr>
          <w:p w14:paraId="6920D099" w14:textId="3FADE313"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5" w:type="dxa"/>
          </w:tcPr>
          <w:p w14:paraId="2AEF662F" w14:textId="0CED2001"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X</w:t>
            </w:r>
          </w:p>
        </w:tc>
        <w:tc>
          <w:tcPr>
            <w:tcW w:w="816" w:type="dxa"/>
          </w:tcPr>
          <w:p w14:paraId="3D2FE26E" w14:textId="7FF18081"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710E6921" w14:textId="6EDBD344"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50E408A7" w14:textId="0244C208"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572CDDA3" w14:textId="22D456CB"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w:t>
            </w:r>
          </w:p>
        </w:tc>
        <w:tc>
          <w:tcPr>
            <w:tcW w:w="816" w:type="dxa"/>
          </w:tcPr>
          <w:p w14:paraId="6F3F906D" w14:textId="77777777" w:rsidR="00E66940" w:rsidRPr="009F6B2B" w:rsidRDefault="00E66940" w:rsidP="00E66940">
            <w:pPr>
              <w:rPr>
                <w:rFonts w:ascii="Arial" w:hAnsi="Arial" w:cs="Arial"/>
                <w:sz w:val="18"/>
                <w:szCs w:val="18"/>
                <w:lang w:val="es-ES"/>
              </w:rPr>
            </w:pPr>
          </w:p>
        </w:tc>
        <w:tc>
          <w:tcPr>
            <w:tcW w:w="1471" w:type="dxa"/>
          </w:tcPr>
          <w:p w14:paraId="74949A1C" w14:textId="471271D4" w:rsidR="00E66940" w:rsidRPr="009F6B2B" w:rsidRDefault="00E66940" w:rsidP="00E66940">
            <w:pPr>
              <w:rPr>
                <w:rFonts w:ascii="Arial" w:hAnsi="Arial" w:cs="Arial"/>
                <w:sz w:val="18"/>
                <w:szCs w:val="18"/>
                <w:lang w:val="es-ES"/>
              </w:rPr>
            </w:pPr>
            <w:r w:rsidRPr="009F6B2B">
              <w:rPr>
                <w:rFonts w:ascii="Arial" w:eastAsia="Arial" w:hAnsi="Arial" w:cs="Arial"/>
                <w:sz w:val="18"/>
                <w:szCs w:val="18"/>
              </w:rPr>
              <w:t>Baja</w:t>
            </w:r>
          </w:p>
        </w:tc>
      </w:tr>
      <w:tr w:rsidR="00E66940" w:rsidRPr="00B63657" w14:paraId="49F5E2A5" w14:textId="77777777" w:rsidTr="007348AC">
        <w:tc>
          <w:tcPr>
            <w:tcW w:w="8828" w:type="dxa"/>
            <w:gridSpan w:val="9"/>
          </w:tcPr>
          <w:p w14:paraId="68E6CF49" w14:textId="77777777" w:rsidR="00E66940" w:rsidRDefault="00E66940" w:rsidP="00E66940">
            <w:pPr>
              <w:jc w:val="both"/>
              <w:rPr>
                <w:rFonts w:ascii="Arial" w:hAnsi="Arial" w:cs="Arial"/>
                <w:sz w:val="20"/>
                <w:szCs w:val="20"/>
                <w:lang w:val="es-ES"/>
              </w:rPr>
            </w:pPr>
            <w:r>
              <w:rPr>
                <w:rFonts w:ascii="Arial" w:hAnsi="Arial" w:cs="Arial"/>
                <w:sz w:val="20"/>
                <w:szCs w:val="20"/>
                <w:lang w:val="es-ES"/>
              </w:rPr>
              <w:t>¿Cómo obtendrá la información para identificar la relación Grupos de Interés vs Proyecto?</w:t>
            </w:r>
          </w:p>
          <w:p w14:paraId="79AB0C1E" w14:textId="77777777" w:rsidR="00E66940" w:rsidRDefault="00E66940" w:rsidP="00E66940">
            <w:pPr>
              <w:jc w:val="both"/>
              <w:rPr>
                <w:rFonts w:ascii="Arial" w:hAnsi="Arial" w:cs="Arial"/>
                <w:sz w:val="20"/>
                <w:szCs w:val="20"/>
                <w:lang w:val="es-ES"/>
              </w:rPr>
            </w:pPr>
            <w:r>
              <w:rPr>
                <w:rFonts w:ascii="Arial" w:hAnsi="Arial" w:cs="Arial"/>
                <w:sz w:val="20"/>
                <w:szCs w:val="20"/>
                <w:lang w:val="es-ES"/>
              </w:rPr>
              <w:t>¿Qué fuentes consultará? ¿Qué recursos empleará? ¿Cómo procesará y utilizará esta información?</w:t>
            </w:r>
          </w:p>
          <w:p w14:paraId="344C4454" w14:textId="1EA7B738" w:rsidR="00E66940" w:rsidRPr="009F6B2B" w:rsidRDefault="00E66940" w:rsidP="00E66940">
            <w:pPr>
              <w:rPr>
                <w:rFonts w:ascii="Arial" w:eastAsia="Arial" w:hAnsi="Arial" w:cs="Arial"/>
                <w:sz w:val="20"/>
                <w:szCs w:val="20"/>
                <w:lang w:val="es-CO"/>
              </w:rPr>
            </w:pPr>
            <w:r w:rsidRPr="009F6B2B">
              <w:rPr>
                <w:rFonts w:ascii="Arial" w:eastAsia="Arial" w:hAnsi="Arial" w:cs="Arial"/>
                <w:sz w:val="20"/>
                <w:szCs w:val="20"/>
                <w:lang w:val="es-CO"/>
              </w:rPr>
              <w:t xml:space="preserve">La información que permite la relación entre los grupos de interés y el proyecto se realiza en base a lo observado en el proceso de producción de los medicamentos a base de plantas medicinales, puesto que en ella se pueden identificar también los personajes principales de la cadena de suministro. Asimismo, es posible identificarlo mediante la revisión de documentos disponibles en bases de datos, donde se presenten casos de estudios similares que hayan expuesto el impacto que estos han tenido en sus propios grupos de interés, para de esta forma adicionar lo que no se ha tenido en cuenta. </w:t>
            </w:r>
          </w:p>
          <w:p w14:paraId="31FCCA9E" w14:textId="6CE61990" w:rsidR="00E66940" w:rsidRPr="009C6073" w:rsidRDefault="00E66940" w:rsidP="00E66940">
            <w:pPr>
              <w:rPr>
                <w:rFonts w:ascii="Arial" w:hAnsi="Arial" w:cs="Arial"/>
                <w:lang w:val="es-ES"/>
              </w:rPr>
            </w:pPr>
            <w:r w:rsidRPr="009F6B2B">
              <w:rPr>
                <w:rFonts w:ascii="Arial" w:eastAsia="Arial" w:hAnsi="Arial" w:cs="Arial"/>
                <w:sz w:val="20"/>
                <w:szCs w:val="20"/>
                <w:lang w:val="es-CO"/>
              </w:rPr>
              <w:t>Esta información posteriormente será utilizada como base para entablar las posibles propuestas y soluciones al proyecto, teniendo en cuenta también su impacto en los grupos de interés de este.</w:t>
            </w:r>
          </w:p>
        </w:tc>
      </w:tr>
    </w:tbl>
    <w:p w14:paraId="7904A636" w14:textId="77777777" w:rsidR="00B750D5" w:rsidRPr="007F14A6" w:rsidRDefault="00B750D5" w:rsidP="00B750D5">
      <w:pPr>
        <w:rPr>
          <w:rFonts w:ascii="Arial" w:hAnsi="Arial" w:cs="Arial"/>
          <w:sz w:val="12"/>
          <w:szCs w:val="12"/>
          <w:lang w:val="es-ES"/>
        </w:rPr>
      </w:pPr>
      <w:r w:rsidRPr="007F14A6">
        <w:rPr>
          <w:rFonts w:ascii="Arial" w:hAnsi="Arial" w:cs="Arial"/>
          <w:sz w:val="12"/>
          <w:szCs w:val="12"/>
          <w:lang w:val="es-ES"/>
        </w:rPr>
        <w:t>(Modificado de Las Claves Prácticas de Seis Sigma – Pande, Neuman y Cavanagh – McGraw-Hill)</w:t>
      </w:r>
    </w:p>
    <w:p w14:paraId="42695064" w14:textId="77E5ABE7" w:rsidR="00FE3A07" w:rsidRDefault="0049407B">
      <w:pPr>
        <w:rPr>
          <w:rFonts w:ascii="Arial" w:hAnsi="Arial" w:cs="Arial"/>
          <w:sz w:val="20"/>
          <w:szCs w:val="20"/>
          <w:lang w:val="es-ES"/>
        </w:rPr>
      </w:pPr>
      <w:r w:rsidRPr="0049407B">
        <w:rPr>
          <w:rFonts w:ascii="Arial" w:hAnsi="Arial" w:cs="Arial"/>
          <w:sz w:val="20"/>
          <w:szCs w:val="20"/>
          <w:lang w:val="es-ES"/>
        </w:rPr>
        <w:t xml:space="preserve">Fecha: </w:t>
      </w:r>
      <w:r w:rsidR="00E66940">
        <w:rPr>
          <w:rFonts w:ascii="Arial" w:hAnsi="Arial" w:cs="Arial"/>
          <w:sz w:val="20"/>
          <w:szCs w:val="20"/>
          <w:lang w:val="es-ES"/>
        </w:rPr>
        <w:t>27 de marzo de 2022</w:t>
      </w:r>
    </w:p>
    <w:p w14:paraId="5D3DE006" w14:textId="77777777" w:rsidR="00CA5988" w:rsidRDefault="00CA5988">
      <w:pPr>
        <w:rPr>
          <w:rFonts w:ascii="Arial" w:hAnsi="Arial" w:cs="Arial"/>
          <w:sz w:val="20"/>
          <w:szCs w:val="20"/>
          <w:lang w:val="es-ES"/>
        </w:rPr>
      </w:pPr>
    </w:p>
    <w:p w14:paraId="29C81BE6" w14:textId="77777777" w:rsidR="00CA5988" w:rsidRPr="0049407B" w:rsidRDefault="00CA5988">
      <w:pPr>
        <w:rPr>
          <w:rFonts w:ascii="Arial" w:hAnsi="Arial" w:cs="Arial"/>
          <w:sz w:val="20"/>
          <w:szCs w:val="20"/>
          <w:lang w:val="es-ES"/>
        </w:rPr>
      </w:pPr>
    </w:p>
    <w:sectPr w:rsidR="00CA5988" w:rsidRPr="0049407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00E"/>
    <w:rsid w:val="000C65B9"/>
    <w:rsid w:val="00103DA8"/>
    <w:rsid w:val="00136308"/>
    <w:rsid w:val="00177EFC"/>
    <w:rsid w:val="001A0B21"/>
    <w:rsid w:val="001E1D9A"/>
    <w:rsid w:val="002C1FE7"/>
    <w:rsid w:val="003925F2"/>
    <w:rsid w:val="0049407B"/>
    <w:rsid w:val="00496B01"/>
    <w:rsid w:val="005067E8"/>
    <w:rsid w:val="00537C02"/>
    <w:rsid w:val="005A0A4A"/>
    <w:rsid w:val="005A200E"/>
    <w:rsid w:val="0060725A"/>
    <w:rsid w:val="00654583"/>
    <w:rsid w:val="00662144"/>
    <w:rsid w:val="00683B40"/>
    <w:rsid w:val="007B1ABB"/>
    <w:rsid w:val="007F14A6"/>
    <w:rsid w:val="007F49CF"/>
    <w:rsid w:val="00843408"/>
    <w:rsid w:val="009066D7"/>
    <w:rsid w:val="009C2FCD"/>
    <w:rsid w:val="009C6073"/>
    <w:rsid w:val="009E7B51"/>
    <w:rsid w:val="009F6B2B"/>
    <w:rsid w:val="00A33E89"/>
    <w:rsid w:val="00B36923"/>
    <w:rsid w:val="00B63657"/>
    <w:rsid w:val="00B733E8"/>
    <w:rsid w:val="00B750D5"/>
    <w:rsid w:val="00C0792E"/>
    <w:rsid w:val="00C87823"/>
    <w:rsid w:val="00CA5988"/>
    <w:rsid w:val="00DE1970"/>
    <w:rsid w:val="00E66940"/>
    <w:rsid w:val="00EB315E"/>
    <w:rsid w:val="00EC12D7"/>
    <w:rsid w:val="00F078F1"/>
    <w:rsid w:val="00FE3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3A1D1"/>
  <w15:chartTrackingRefBased/>
  <w15:docId w15:val="{4D8C01DB-80A8-4103-A65B-6DF47DEE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2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63657"/>
    <w:pPr>
      <w:spacing w:before="100" w:beforeAutospacing="1" w:after="100" w:afterAutospacing="1" w:line="240" w:lineRule="auto"/>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091365">
      <w:bodyDiv w:val="1"/>
      <w:marLeft w:val="0"/>
      <w:marRight w:val="0"/>
      <w:marTop w:val="0"/>
      <w:marBottom w:val="0"/>
      <w:divBdr>
        <w:top w:val="none" w:sz="0" w:space="0" w:color="auto"/>
        <w:left w:val="none" w:sz="0" w:space="0" w:color="auto"/>
        <w:bottom w:val="none" w:sz="0" w:space="0" w:color="auto"/>
        <w:right w:val="none" w:sz="0" w:space="0" w:color="auto"/>
      </w:divBdr>
    </w:div>
    <w:div w:id="108942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1690</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Juan Pablo Cárdenas Aristizabal</cp:lastModifiedBy>
  <cp:revision>3</cp:revision>
  <dcterms:created xsi:type="dcterms:W3CDTF">2022-04-09T00:37:00Z</dcterms:created>
  <dcterms:modified xsi:type="dcterms:W3CDTF">2022-05-22T21:53:00Z</dcterms:modified>
</cp:coreProperties>
</file>